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407800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Зразок офіційного листа-запиту</w:t>
      </w:r>
    </w:p>
    <w:p w14:paraId="28486F71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E81AEA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i/>
          <w:iCs/>
          <w:color w:val="000000"/>
          <w:kern w:val="0"/>
          <w:sz w:val="22"/>
          <w:szCs w:val="22"/>
          <w14:ligatures w14:val="none"/>
        </w:rPr>
        <w:t>Бланк вч або кутовий штамп із номером та датою</w:t>
      </w:r>
    </w:p>
    <w:p w14:paraId="4C5D6D2E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326663" w14:textId="58490119" w:rsidR="003F473B" w:rsidRPr="00BB698B" w:rsidRDefault="003F473B" w:rsidP="003F473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uk-UA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Директору Благодійного фонду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br/>
      </w:r>
      <w:r w:rsidR="003B2C94">
        <w:rPr>
          <w:rFonts w:ascii="Tahoma" w:eastAsia="Times New Roman" w:hAnsi="Tahoma" w:cs="Tahoma"/>
          <w:color w:val="000000"/>
          <w:kern w:val="0"/>
          <w:sz w:val="22"/>
          <w:szCs w:val="22"/>
          <w:lang w:val="uk-UA"/>
          <w14:ligatures w14:val="none"/>
        </w:rPr>
        <w:t xml:space="preserve"> </w:t>
      </w:r>
      <w:r w:rsidR="00BB698B">
        <w:rPr>
          <w:rFonts w:ascii="Tahoma" w:eastAsia="Times New Roman" w:hAnsi="Tahoma" w:cs="Tahoma"/>
          <w:color w:val="000000"/>
          <w:kern w:val="0"/>
          <w:sz w:val="22"/>
          <w:szCs w:val="22"/>
          <w:lang w:val="uk-UA"/>
          <w14:ligatures w14:val="none"/>
        </w:rPr>
        <w:t>«Велика Гривня»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br/>
      </w:r>
      <w:proofErr w:type="spellStart"/>
      <w:r w:rsidR="00BB698B">
        <w:rPr>
          <w:rFonts w:ascii="Tahoma" w:eastAsia="Times New Roman" w:hAnsi="Tahoma" w:cs="Tahoma"/>
          <w:color w:val="000000"/>
          <w:kern w:val="0"/>
          <w:sz w:val="22"/>
          <w:szCs w:val="22"/>
          <w:lang w:val="uk-UA"/>
          <w14:ligatures w14:val="none"/>
        </w:rPr>
        <w:t>Гординяку</w:t>
      </w:r>
      <w:proofErr w:type="spellEnd"/>
      <w:r w:rsidR="00BB698B">
        <w:rPr>
          <w:rFonts w:ascii="Tahoma" w:eastAsia="Times New Roman" w:hAnsi="Tahoma" w:cs="Tahoma"/>
          <w:color w:val="000000"/>
          <w:kern w:val="0"/>
          <w:sz w:val="22"/>
          <w:szCs w:val="22"/>
          <w:lang w:val="uk-UA"/>
          <w14:ligatures w14:val="none"/>
        </w:rPr>
        <w:t xml:space="preserve"> Максиму Ярославовичу</w:t>
      </w:r>
    </w:p>
    <w:p w14:paraId="238EB44A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A749EF" w14:textId="77777777" w:rsidR="003F473B" w:rsidRPr="003F473B" w:rsidRDefault="003F473B" w:rsidP="003F47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ЛИСТ-ЗВЕРНЕННЯ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br/>
      </w: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про надання благодійної допомоги</w:t>
      </w:r>
    </w:p>
    <w:p w14:paraId="10CC2181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2E16E0" w14:textId="77777777" w:rsidR="003F473B" w:rsidRPr="003F473B" w:rsidRDefault="003F473B" w:rsidP="003F47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Шановний [Ім’я По батькові керівника фонду]!</w:t>
      </w:r>
    </w:p>
    <w:p w14:paraId="3D304E04" w14:textId="77777777" w:rsidR="003F473B" w:rsidRPr="003F473B" w:rsidRDefault="003F473B" w:rsidP="003F47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Військова частина [Номер частини] (код ЄДРПОУ [Номер]) виконує завдання із забезпечення національної безпеки і оборони, відсічі та стримування збройної агресії проти України.</w:t>
      </w:r>
    </w:p>
    <w:p w14:paraId="012DC39B" w14:textId="77777777" w:rsidR="003F473B" w:rsidRPr="003F473B" w:rsidRDefault="003F473B" w:rsidP="003F47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Для забезпечення належного рівня боєздатності, матеріально-технічного забезпечення підрозділів та виконання бойових завдань, військова частина має гостру потребу у фінансуванні [зазначити конкретну ціль, наприклад: закупівлі запчастин для автомобільної техніки / ремонту засобів зв'язку / придбання матеріалів для облаштування позицій тощо].</w:t>
      </w:r>
    </w:p>
    <w:p w14:paraId="53B5B4C0" w14:textId="77777777" w:rsidR="003F473B" w:rsidRPr="003F473B" w:rsidRDefault="003F473B" w:rsidP="003F47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Враховуючи вищевикладене, керуючись Законом України «Про благодійну діяльність та благодійні організації», просимо Вас надати благодійну допомогу у вигляді грошових коштів у розмірі [Сума цифрами] грн ([Сума прописом] гривень 00 копійок).</w:t>
      </w:r>
    </w:p>
    <w:p w14:paraId="7CE4005D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EEFA8D" w14:textId="77777777" w:rsidR="003F473B" w:rsidRPr="003F473B" w:rsidRDefault="003F473B" w:rsidP="003F47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Кошти просимо перерахувати за наступними реквізитами:</w:t>
      </w:r>
    </w:p>
    <w:p w14:paraId="580EDC59" w14:textId="77777777" w:rsidR="003F473B" w:rsidRPr="003F473B" w:rsidRDefault="003F473B" w:rsidP="003F47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Отримувач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: Військова частина [Номер частини]</w:t>
      </w:r>
    </w:p>
    <w:p w14:paraId="4D28161A" w14:textId="77777777" w:rsidR="003F473B" w:rsidRPr="003F473B" w:rsidRDefault="003F473B" w:rsidP="003F47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Код ЄДРПОУ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: [Номер]</w:t>
      </w:r>
    </w:p>
    <w:p w14:paraId="15E4C022" w14:textId="77777777" w:rsidR="003F473B" w:rsidRPr="003F473B" w:rsidRDefault="003F473B" w:rsidP="003F47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Банк отримувача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: Державна казначейська служба України</w:t>
      </w:r>
    </w:p>
    <w:p w14:paraId="03ABA648" w14:textId="77777777" w:rsidR="003F473B" w:rsidRPr="003F473B" w:rsidRDefault="003F473B" w:rsidP="003F47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Рахунок (IBAN)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: [Номер рахунку UA...]</w:t>
      </w:r>
    </w:p>
    <w:p w14:paraId="6B16C808" w14:textId="77777777" w:rsidR="003F473B" w:rsidRPr="003F473B" w:rsidRDefault="003F473B" w:rsidP="003F47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b/>
          <w:bCs/>
          <w:color w:val="000000"/>
          <w:kern w:val="0"/>
          <w:sz w:val="22"/>
          <w:szCs w:val="22"/>
          <w14:ligatures w14:val="none"/>
        </w:rPr>
        <w:t>Призначення платежу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: Благодійна пожертва на забезпечення матеріально-технічних потреб військової частини [Номер] згідно з листом від [Дата] № [Номер листу], без ПДВ.</w:t>
      </w:r>
    </w:p>
    <w:p w14:paraId="6404DDBB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BB2E78" w14:textId="77777777" w:rsidR="003F473B" w:rsidRPr="003F473B" w:rsidRDefault="003F473B" w:rsidP="003F47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Військова частина [Номер частини] гарантує використання отриманих коштів виключно за цільовим призначенням для забезпечення оборони держави та зобов’язується надати звіт про їх використання.</w:t>
      </w:r>
    </w:p>
    <w:p w14:paraId="0CF27BC7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832E06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З повагою,</w:t>
      </w:r>
    </w:p>
    <w:p w14:paraId="3C8986E1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>Командир військової частини [Номер частини]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br/>
        <w:t>[Військове звання]</w:t>
      </w:r>
    </w:p>
    <w:p w14:paraId="03083265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i/>
          <w:iCs/>
          <w:color w:val="000000"/>
          <w:kern w:val="0"/>
          <w:sz w:val="22"/>
          <w:szCs w:val="22"/>
          <w14:ligatures w14:val="none"/>
        </w:rPr>
        <w:t>(Підпис)</w:t>
      </w: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 xml:space="preserve"> ——————— [Ініціали, ПРІЗВИЩЕ]</w:t>
      </w:r>
    </w:p>
    <w:p w14:paraId="6C81F932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473B">
        <w:rPr>
          <w:rFonts w:ascii="Tahoma" w:eastAsia="Times New Roman" w:hAnsi="Tahoma" w:cs="Tahoma"/>
          <w:color w:val="000000"/>
          <w:kern w:val="0"/>
          <w:sz w:val="22"/>
          <w:szCs w:val="22"/>
          <w14:ligatures w14:val="none"/>
        </w:rPr>
        <w:t xml:space="preserve">М.П. </w:t>
      </w:r>
      <w:r w:rsidRPr="003F473B">
        <w:rPr>
          <w:rFonts w:ascii="Tahoma" w:eastAsia="Times New Roman" w:hAnsi="Tahoma" w:cs="Tahoma"/>
          <w:i/>
          <w:iCs/>
          <w:color w:val="000000"/>
          <w:kern w:val="0"/>
          <w:sz w:val="22"/>
          <w:szCs w:val="22"/>
          <w14:ligatures w14:val="none"/>
        </w:rPr>
        <w:t>(Печатка військової частини)</w:t>
      </w:r>
    </w:p>
    <w:p w14:paraId="5141EF52" w14:textId="77777777" w:rsidR="003F473B" w:rsidRPr="003F473B" w:rsidRDefault="003F473B" w:rsidP="003F47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BBB2C1" w14:textId="77777777" w:rsidR="003F473B" w:rsidRDefault="003F473B"/>
    <w:sectPr w:rsidR="003F47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3B"/>
    <w:rsid w:val="00173FF2"/>
    <w:rsid w:val="003B2C94"/>
    <w:rsid w:val="003F473B"/>
    <w:rsid w:val="00BB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B3ADE8"/>
  <w15:chartTrackingRefBased/>
  <w15:docId w15:val="{93C53314-5281-C842-A30D-B273CE35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4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1519</Characters>
  <Application>Microsoft Office Word</Application>
  <DocSecurity>0</DocSecurity>
  <Lines>43</Lines>
  <Paragraphs>21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iBit Progress</dc:creator>
  <cp:keywords/>
  <dc:description/>
  <cp:lastModifiedBy>iBit Progress</cp:lastModifiedBy>
  <cp:revision>3</cp:revision>
  <dcterms:created xsi:type="dcterms:W3CDTF">2026-07-16T15:53:00Z</dcterms:created>
  <dcterms:modified xsi:type="dcterms:W3CDTF">2026-07-16T15:54:00Z</dcterms:modified>
</cp:coreProperties>
</file>